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10C8" w14:textId="22FB8721" w:rsidR="00AB703A" w:rsidRDefault="003F15E2" w:rsidP="00AB703A">
      <w:r>
        <w:rPr>
          <w:noProof/>
        </w:rPr>
        <w:drawing>
          <wp:inline distT="0" distB="0" distL="0" distR="0" wp14:anchorId="267BC72B" wp14:editId="469A8556">
            <wp:extent cx="6210935" cy="1036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81262" w14:textId="77777777" w:rsidR="009C068F" w:rsidRDefault="009C068F" w:rsidP="00F74BD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Hlk18308621"/>
    </w:p>
    <w:p w14:paraId="703C3D87" w14:textId="38A594FB" w:rsidR="00482633" w:rsidRPr="00D85888" w:rsidRDefault="00F74BDA" w:rsidP="0048263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>HOTĂRÂRE NR.</w:t>
      </w:r>
      <w:r w:rsidR="00482633">
        <w:rPr>
          <w:rFonts w:ascii="Times New Roman" w:hAnsi="Times New Roman" w:cs="Times New Roman"/>
          <w:b/>
          <w:sz w:val="26"/>
          <w:szCs w:val="26"/>
          <w:u w:val="single"/>
        </w:rPr>
        <w:t xml:space="preserve"> 129</w:t>
      </w:r>
      <w:r w:rsidRPr="00D85888">
        <w:rPr>
          <w:rFonts w:ascii="Times New Roman" w:hAnsi="Times New Roman" w:cs="Times New Roman"/>
          <w:b/>
          <w:sz w:val="26"/>
          <w:szCs w:val="26"/>
          <w:u w:val="single"/>
        </w:rPr>
        <w:t xml:space="preserve"> /202</w:t>
      </w:r>
      <w:r w:rsidR="00482633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</w:p>
    <w:p w14:paraId="106DD4FB" w14:textId="77777777" w:rsidR="00144CFD" w:rsidRPr="00482633" w:rsidRDefault="00144CFD" w:rsidP="00144CFD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1" w:name="_Hlk204847663"/>
      <w:r w:rsidRPr="00482633">
        <w:rPr>
          <w:rFonts w:ascii="Times New Roman" w:hAnsi="Times New Roman" w:cs="Times New Roman"/>
          <w:bCs/>
          <w:sz w:val="24"/>
          <w:szCs w:val="24"/>
        </w:rPr>
        <w:t>pentru aprobarea documentației tehnico-economice faza Proiect tehnic și a Devizului general pentru investiția</w:t>
      </w:r>
      <w:r w:rsidRPr="004826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82633">
        <w:rPr>
          <w:rFonts w:ascii="Times New Roman" w:hAnsi="Times New Roman" w:cs="Times New Roman"/>
          <w:bCs/>
          <w:sz w:val="24"/>
          <w:szCs w:val="24"/>
        </w:rPr>
        <w:t>Extindere rețea apă potabilă – str. Paroșeni, zona ”Peste Jiu - Tăul fără Fund”</w:t>
      </w:r>
    </w:p>
    <w:bookmarkEnd w:id="1"/>
    <w:p w14:paraId="528395C3" w14:textId="015A332F" w:rsidR="00F74BDA" w:rsidRDefault="00F74BDA" w:rsidP="00A40457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42F2D433" w14:textId="77777777" w:rsidR="00D85888" w:rsidRDefault="00F74BDA" w:rsidP="00482633">
      <w:pPr>
        <w:pStyle w:val="NoSpacing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     </w:t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p w14:paraId="71712E2E" w14:textId="5AC6F378" w:rsidR="00482633" w:rsidRPr="00995375" w:rsidRDefault="00482633" w:rsidP="00482633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2" w:name="_Hlk13467675"/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           </w:t>
      </w:r>
      <w:r w:rsidRPr="00995375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Consiliul Local al Municipiului Vulcan, întrunit în ședința ordinară din data de 29.07.2025,</w:t>
      </w:r>
    </w:p>
    <w:p w14:paraId="3135C4B7" w14:textId="7F5AC363" w:rsidR="00482633" w:rsidRPr="00482633" w:rsidRDefault="00482633" w:rsidP="0048263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         Analizând Proiectul de hotărâre nr.1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/1/7/2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8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.07.2025 și Referatul de aprobare                                               nr. 1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3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/1/8/2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8</w:t>
      </w:r>
      <w:r w:rsidRPr="00995375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.07.2025 întocmit de către Primarul Municipiului Vulcan din care reiese necesitatea și oportunitatea adoptării unei hotărâri </w:t>
      </w:r>
      <w:r w:rsidRPr="00482633">
        <w:rPr>
          <w:rFonts w:ascii="Times New Roman" w:hAnsi="Times New Roman" w:cs="Times New Roman"/>
          <w:bCs/>
          <w:sz w:val="24"/>
          <w:szCs w:val="24"/>
        </w:rPr>
        <w:t>pentru aprobarea documentației tehnico-economice faza Proiect tehnic și a Devizului general pentru investiția</w:t>
      </w:r>
      <w:r w:rsidRPr="0048263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82633">
        <w:rPr>
          <w:rFonts w:ascii="Times New Roman" w:hAnsi="Times New Roman" w:cs="Times New Roman"/>
          <w:bCs/>
          <w:sz w:val="24"/>
          <w:szCs w:val="24"/>
        </w:rPr>
        <w:t>Extindere rețea apă potabilă – str. Paroșeni, zona ”Peste Jiu - Tăul fără Fund”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565FE869" w14:textId="76C85B12" w:rsidR="00482633" w:rsidRPr="00995375" w:rsidRDefault="00482633" w:rsidP="00482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Având în vedere Raportul nr.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131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>/1/9/2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8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.07.2025  </w:t>
      </w:r>
      <w:r>
        <w:rPr>
          <w:rFonts w:ascii="Times New Roman" w:hAnsi="Times New Roman" w:cs="Times New Roman"/>
          <w:sz w:val="24"/>
          <w:szCs w:val="24"/>
        </w:rPr>
        <w:t xml:space="preserve">Compartimentui  PFI-DL 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>din cadrul aparatului de specialitate al Primarului municipiului  Vulcan,</w:t>
      </w:r>
    </w:p>
    <w:p w14:paraId="3863F117" w14:textId="515AA452" w:rsidR="00482633" w:rsidRPr="00995375" w:rsidRDefault="00482633" w:rsidP="0048263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ro-RO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În baza avizului Comisiei de specialitate specialitate „Activităţi economico-financiare şi agricultură”, înregistrat  sub   nr.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126</w:t>
      </w: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/1/10/29.07.2025  a Consiliului local Vulcan;             </w:t>
      </w:r>
    </w:p>
    <w:p w14:paraId="1652D682" w14:textId="2F7DBF0D" w:rsidR="00F74BDA" w:rsidRDefault="00F74BDA" w:rsidP="0048263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D85888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>În baza prevederilor art. 45, alin. 1) din Legea  nr. 273/2006 privind finanţele publice locale,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 şi  ale art. (1), lit. b aliniatul 2 respectiv articolul 5 litera b din Hotărârea  de Guvern 907/2016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etapele de elaborare și conținutul-cadru al documentațiilor tehnico-economice aferente obiectivelor/proiectelor de investiții finanțate din fonduri publice;</w:t>
      </w:r>
    </w:p>
    <w:p w14:paraId="02FBF2DA" w14:textId="089BAEDC" w:rsidR="00F74BDA" w:rsidRDefault="00F74BDA" w:rsidP="00F74BDA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bookmarkStart w:id="3" w:name="_Hlk14938534"/>
      <w:r>
        <w:rPr>
          <w:rFonts w:ascii="Times New Roman" w:hAnsi="Times New Roman" w:cs="Times New Roman"/>
          <w:sz w:val="24"/>
          <w:szCs w:val="24"/>
        </w:rPr>
        <w:t>În temeiul art. 129, alin. 4, lit. d) , art. 136 (1) , art. 196, alin.1),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lit a)</w:t>
      </w:r>
      <w:r w:rsidR="00D85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și  ale art. 243, alin.1, lit. a)  din O.U.G   nr. 57/2019 privind Codul administrativ;</w:t>
      </w:r>
      <w:bookmarkEnd w:id="3"/>
    </w:p>
    <w:p w14:paraId="0C7CF639" w14:textId="11405AE6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BE439" w14:textId="77777777" w:rsidR="00D85888" w:rsidRDefault="00D85888" w:rsidP="00F74BDA">
      <w:pPr>
        <w:pStyle w:val="NoSpacing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6A03C76" w14:textId="30FEAF4A" w:rsidR="00F74BDA" w:rsidRPr="00D85888" w:rsidRDefault="00F74BDA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5888">
        <w:rPr>
          <w:rFonts w:ascii="Times New Roman" w:hAnsi="Times New Roman" w:cs="Times New Roman"/>
          <w:b/>
          <w:bCs/>
          <w:sz w:val="28"/>
          <w:szCs w:val="28"/>
        </w:rPr>
        <w:t>HOTĂRĂŞTE:</w:t>
      </w:r>
    </w:p>
    <w:p w14:paraId="359787C5" w14:textId="77777777" w:rsidR="00D85888" w:rsidRDefault="00D85888" w:rsidP="00D8588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C353E" w14:textId="44F2B8B3" w:rsidR="00F74BDA" w:rsidRPr="00E92BE1" w:rsidRDefault="00F74BDA" w:rsidP="00520D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aprobă </w:t>
      </w:r>
      <w:r w:rsidR="00144CFD">
        <w:rPr>
          <w:rFonts w:ascii="Times New Roman" w:hAnsi="Times New Roman" w:cs="Times New Roman"/>
          <w:iCs/>
          <w:sz w:val="24"/>
          <w:szCs w:val="24"/>
        </w:rPr>
        <w:t>documentația tehnico-economică faza Proiect tehnic aferentă</w:t>
      </w:r>
      <w:r w:rsidR="009847D2">
        <w:rPr>
          <w:rFonts w:ascii="Times New Roman" w:hAnsi="Times New Roman" w:cs="Times New Roman"/>
          <w:bCs/>
          <w:sz w:val="24"/>
          <w:szCs w:val="24"/>
        </w:rPr>
        <w:t xml:space="preserve"> investiției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0D97">
        <w:rPr>
          <w:rFonts w:ascii="Times New Roman" w:hAnsi="Times New Roman" w:cs="Times New Roman"/>
          <w:bCs/>
          <w:sz w:val="24"/>
          <w:szCs w:val="24"/>
        </w:rPr>
        <w:t>”</w:t>
      </w:r>
      <w:r w:rsidR="009847D2">
        <w:rPr>
          <w:rFonts w:ascii="Times New Roman" w:hAnsi="Times New Roman" w:cs="Times New Roman"/>
          <w:b/>
          <w:sz w:val="24"/>
          <w:szCs w:val="24"/>
        </w:rPr>
        <w:t>Extindere rețea apă potabilă – str. Paroșeni, zona ”Peste Jiu - Tăul fără Fund”</w:t>
      </w:r>
      <w:r w:rsidRPr="00E92BE1">
        <w:rPr>
          <w:rFonts w:ascii="Times New Roman" w:hAnsi="Times New Roman" w:cs="Times New Roman"/>
          <w:bCs/>
          <w:sz w:val="24"/>
          <w:szCs w:val="24"/>
        </w:rPr>
        <w:t>,</w:t>
      </w:r>
      <w:r w:rsidR="00984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2BE1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Pr="00E92BE1">
        <w:rPr>
          <w:rFonts w:ascii="Times New Roman" w:hAnsi="Times New Roman" w:cs="Times New Roman"/>
          <w:b/>
          <w:bCs/>
          <w:sz w:val="24"/>
          <w:szCs w:val="24"/>
        </w:rPr>
        <w:t xml:space="preserve">Anexei nr. 1 </w:t>
      </w:r>
      <w:r w:rsidRPr="00E92BE1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5FB46E34" w14:textId="6E301B77" w:rsidR="00F74BDA" w:rsidRPr="0072670D" w:rsidRDefault="00F74BDA" w:rsidP="00520D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888">
        <w:rPr>
          <w:rFonts w:ascii="Times New Roman" w:hAnsi="Times New Roman" w:cs="Times New Roman"/>
          <w:b/>
          <w:bCs/>
          <w:sz w:val="24"/>
          <w:szCs w:val="24"/>
        </w:rPr>
        <w:t>rt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0D97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2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Devizul general </w:t>
      </w:r>
      <w:r w:rsidR="00144CFD">
        <w:rPr>
          <w:rFonts w:ascii="Times New Roman" w:hAnsi="Times New Roman" w:cs="Times New Roman"/>
          <w:color w:val="000000"/>
          <w:sz w:val="24"/>
          <w:szCs w:val="24"/>
        </w:rPr>
        <w:t>la faza Proiect tehnic 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obie</w:t>
      </w:r>
      <w:r w:rsidR="00144CFD">
        <w:rPr>
          <w:rFonts w:ascii="Times New Roman" w:hAnsi="Times New Roman" w:cs="Times New Roman"/>
          <w:color w:val="000000"/>
          <w:sz w:val="24"/>
          <w:szCs w:val="24"/>
        </w:rPr>
        <w:t xml:space="preserve">ctivului </w:t>
      </w:r>
      <w:r>
        <w:rPr>
          <w:rFonts w:ascii="Times New Roman" w:hAnsi="Times New Roman" w:cs="Times New Roman"/>
          <w:color w:val="000000"/>
          <w:sz w:val="24"/>
          <w:szCs w:val="24"/>
        </w:rPr>
        <w:t>de investitii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057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7057D">
        <w:rPr>
          <w:rFonts w:ascii="Times New Roman" w:hAnsi="Times New Roman" w:cs="Times New Roman"/>
          <w:bCs/>
          <w:sz w:val="24"/>
          <w:szCs w:val="24"/>
        </w:rPr>
        <w:t>”</w:t>
      </w:r>
      <w:r w:rsidR="00A7057D">
        <w:rPr>
          <w:rFonts w:ascii="Times New Roman" w:hAnsi="Times New Roman" w:cs="Times New Roman"/>
          <w:b/>
          <w:sz w:val="24"/>
          <w:szCs w:val="24"/>
        </w:rPr>
        <w:t>Extindere rețea apă potabilă – str. Paroșeni, zona ”Peste Jiu - Tăul fără Fund”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conform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Anexei nr. </w:t>
      </w:r>
      <w:r w:rsidR="00A7057D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14:paraId="028DCE27" w14:textId="1ACECF03" w:rsidR="00F74BDA" w:rsidRDefault="00F74BDA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520D97">
        <w:rPr>
          <w:rFonts w:ascii="Times New Roman" w:hAnsi="Times New Roman" w:cs="Times New Roman"/>
          <w:b/>
          <w:sz w:val="24"/>
          <w:szCs w:val="24"/>
        </w:rPr>
        <w:t>3</w:t>
      </w:r>
      <w:r w:rsidR="00E92BE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Cu aducerea la îndeplinire a prezentei hotărâri se încredințează Primarul municipiului Vulcan, prin</w:t>
      </w:r>
      <w:r w:rsidR="00DF5576">
        <w:rPr>
          <w:rFonts w:ascii="Times New Roman" w:hAnsi="Times New Roman" w:cs="Times New Roman"/>
          <w:sz w:val="24"/>
          <w:szCs w:val="24"/>
        </w:rPr>
        <w:t xml:space="preserve"> </w:t>
      </w:r>
      <w:r w:rsidR="003F15E2">
        <w:rPr>
          <w:rFonts w:ascii="Times New Roman" w:hAnsi="Times New Roman" w:cs="Times New Roman"/>
          <w:sz w:val="24"/>
          <w:szCs w:val="24"/>
        </w:rPr>
        <w:t xml:space="preserve">Compartiment </w:t>
      </w:r>
      <w:r w:rsidR="00DF5576">
        <w:rPr>
          <w:rFonts w:ascii="Times New Roman" w:hAnsi="Times New Roman" w:cs="Times New Roman"/>
          <w:sz w:val="24"/>
          <w:szCs w:val="24"/>
        </w:rPr>
        <w:t xml:space="preserve"> PFI-DL</w:t>
      </w:r>
      <w:r w:rsidR="00520D97">
        <w:rPr>
          <w:rFonts w:ascii="Times New Roman" w:hAnsi="Times New Roman" w:cs="Times New Roman"/>
          <w:sz w:val="24"/>
          <w:szCs w:val="24"/>
        </w:rPr>
        <w:t>.</w:t>
      </w:r>
    </w:p>
    <w:p w14:paraId="0FC95574" w14:textId="2871E3A2" w:rsidR="00520D97" w:rsidRDefault="00520D97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36742D" w14:textId="2813B046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5E43AD" w14:textId="3956F9F2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BF984C" w14:textId="49427E37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0DF52" w14:textId="31B41060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E50691" w14:textId="6439E4C1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09B887" w14:textId="3BF8C28C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4C54D7" w14:textId="785FB017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F36974" w14:textId="5A214DCC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B26FF6" w14:textId="3A7E1CF0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290499" w14:textId="27A21A28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0D22955" w14:textId="69884937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6DAAAF" w14:textId="77777777" w:rsidR="00482633" w:rsidRDefault="00482633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2A5968" w14:textId="37A1A133" w:rsidR="00F74BDA" w:rsidRDefault="00F74BDA" w:rsidP="00520D9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="00520D97">
        <w:rPr>
          <w:rFonts w:ascii="Times New Roman" w:hAnsi="Times New Roman" w:cs="Times New Roman"/>
          <w:b/>
          <w:sz w:val="24"/>
          <w:szCs w:val="24"/>
        </w:rPr>
        <w:t>4</w:t>
      </w:r>
      <w:r w:rsidR="00E92BE1">
        <w:rPr>
          <w:rFonts w:ascii="Times New Roman" w:hAnsi="Times New Roman" w:cs="Times New Roman"/>
          <w:b/>
          <w:sz w:val="24"/>
          <w:szCs w:val="24"/>
        </w:rPr>
        <w:t>.</w:t>
      </w:r>
      <w:r w:rsidR="00520D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Prezenta hotărâre poate fi atacată conform procedurii și termenelor prevăzute de Legea nr. 544/2004 privind contenciosul administrativ, cu modificările și completările ulterioare.</w:t>
      </w:r>
    </w:p>
    <w:p w14:paraId="1E162A89" w14:textId="77777777" w:rsidR="00520D97" w:rsidRDefault="00520D97" w:rsidP="00520D97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496D8" w14:textId="2E4847CB" w:rsidR="00F74BDA" w:rsidRDefault="00520D97" w:rsidP="00520D9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Art.5</w:t>
      </w:r>
      <w:r w:rsidR="00E92BE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4BDA">
        <w:rPr>
          <w:rFonts w:ascii="Times New Roman" w:hAnsi="Times New Roman" w:cs="Times New Roman"/>
          <w:sz w:val="24"/>
          <w:szCs w:val="24"/>
        </w:rPr>
        <w:t>Prezenta hotărâre se comunică Prefectulu</w:t>
      </w:r>
      <w:r w:rsidR="0072670D">
        <w:rPr>
          <w:rFonts w:ascii="Times New Roman" w:hAnsi="Times New Roman" w:cs="Times New Roman"/>
          <w:sz w:val="24"/>
          <w:szCs w:val="24"/>
        </w:rPr>
        <w:t>i</w:t>
      </w:r>
      <w:r w:rsidR="00F74BDA">
        <w:rPr>
          <w:rFonts w:ascii="Times New Roman" w:hAnsi="Times New Roman" w:cs="Times New Roman"/>
          <w:sz w:val="24"/>
          <w:szCs w:val="24"/>
        </w:rPr>
        <w:t xml:space="preserve"> Judeţul</w:t>
      </w:r>
      <w:r w:rsidR="0072670D">
        <w:rPr>
          <w:rFonts w:ascii="Times New Roman" w:hAnsi="Times New Roman" w:cs="Times New Roman"/>
          <w:sz w:val="24"/>
          <w:szCs w:val="24"/>
        </w:rPr>
        <w:t>ui</w:t>
      </w:r>
      <w:r w:rsidR="00F74BDA">
        <w:rPr>
          <w:rFonts w:ascii="Times New Roman" w:hAnsi="Times New Roman" w:cs="Times New Roman"/>
          <w:sz w:val="24"/>
          <w:szCs w:val="24"/>
        </w:rPr>
        <w:t xml:space="preserve"> Hunedoara, </w:t>
      </w:r>
      <w:r w:rsidR="00D85888">
        <w:rPr>
          <w:rFonts w:ascii="Times New Roman" w:hAnsi="Times New Roman" w:cs="Times New Roman"/>
          <w:sz w:val="24"/>
          <w:szCs w:val="24"/>
        </w:rPr>
        <w:t>P</w:t>
      </w:r>
      <w:r w:rsidR="00F74BDA">
        <w:rPr>
          <w:rFonts w:ascii="Times New Roman" w:hAnsi="Times New Roman" w:cs="Times New Roman"/>
          <w:sz w:val="24"/>
          <w:szCs w:val="24"/>
        </w:rPr>
        <w:t xml:space="preserve">rimarului municipiului Vulcan, </w:t>
      </w:r>
      <w:r w:rsidR="008743EB">
        <w:rPr>
          <w:rFonts w:ascii="Times New Roman" w:hAnsi="Times New Roman" w:cs="Times New Roman"/>
          <w:sz w:val="24"/>
          <w:szCs w:val="24"/>
        </w:rPr>
        <w:t>Compartiment</w:t>
      </w:r>
      <w:r w:rsidR="00E92BE1">
        <w:rPr>
          <w:rFonts w:ascii="Times New Roman" w:hAnsi="Times New Roman" w:cs="Times New Roman"/>
          <w:sz w:val="24"/>
          <w:szCs w:val="24"/>
        </w:rPr>
        <w:t xml:space="preserve"> PFI-DL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</w:t>
      </w:r>
      <w:r w:rsidR="007630BA">
        <w:rPr>
          <w:rFonts w:ascii="Times New Roman" w:hAnsi="Times New Roman" w:cs="Times New Roman"/>
          <w:sz w:val="24"/>
          <w:szCs w:val="24"/>
        </w:rPr>
        <w:t>Compartiment Financiar contabilitate s</w:t>
      </w:r>
      <w:r w:rsidR="00F74BDA">
        <w:rPr>
          <w:rFonts w:ascii="Times New Roman" w:hAnsi="Times New Roman" w:cs="Times New Roman"/>
          <w:sz w:val="24"/>
          <w:szCs w:val="24"/>
        </w:rPr>
        <w:t xml:space="preserve"> şi se aduce la cunoştinţă publică.</w:t>
      </w:r>
    </w:p>
    <w:p w14:paraId="6F0B9F74" w14:textId="77777777" w:rsidR="00F74BDA" w:rsidRDefault="00F74BDA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21636AFD" w14:textId="77777777" w:rsidR="00520D97" w:rsidRDefault="00520D97" w:rsidP="00F74BDA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19B9F4A" w14:textId="77777777" w:rsidR="00482633" w:rsidRDefault="00482633" w:rsidP="00482633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bookmarkStart w:id="4" w:name="_Hlk204847028"/>
      <w:bookmarkEnd w:id="0"/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Municipiul Vulcan, 29.07.2025</w:t>
      </w:r>
    </w:p>
    <w:p w14:paraId="5A3AB42C" w14:textId="77777777" w:rsidR="00482633" w:rsidRDefault="00482633" w:rsidP="00482633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91ED11B" w14:textId="77777777" w:rsidR="00482633" w:rsidRDefault="00482633" w:rsidP="00482633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4E48B979" w14:textId="77777777" w:rsidR="00482633" w:rsidRPr="00995375" w:rsidRDefault="00482633" w:rsidP="00482633">
      <w:pPr>
        <w:suppressAutoHyphens/>
        <w:spacing w:after="0" w:line="240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700276E" w14:textId="77777777" w:rsidR="00482633" w:rsidRPr="00995375" w:rsidRDefault="00482633" w:rsidP="00482633">
      <w:pPr>
        <w:suppressAutoHyphens/>
        <w:spacing w:after="0" w:line="240" w:lineRule="auto"/>
        <w:ind w:left="-63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PREŞEDINTE DE ŞEDINŢĂ:                  CONTRASEMNEAZĂ :  SECRETAR GENERAL</w:t>
      </w:r>
    </w:p>
    <w:p w14:paraId="3BF583F3" w14:textId="77777777" w:rsidR="00482633" w:rsidRPr="00995375" w:rsidRDefault="00482633" w:rsidP="00482633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CONSILIER  FARKAS LORIANA                                  </w:t>
      </w:r>
      <w:r w:rsidRPr="0099537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ROGOBETE MIHAELA</w:t>
      </w:r>
    </w:p>
    <w:p w14:paraId="54D3C4B6" w14:textId="77777777" w:rsidR="00482633" w:rsidRPr="00995375" w:rsidRDefault="00482633" w:rsidP="00482633">
      <w:pPr>
        <w:suppressAutoHyphens/>
        <w:spacing w:after="0" w:line="240" w:lineRule="auto"/>
        <w:ind w:left="-634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5B2E663D" w14:textId="77777777" w:rsidR="00482633" w:rsidRPr="00995375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                       </w:t>
      </w:r>
    </w:p>
    <w:p w14:paraId="1E15101F" w14:textId="77777777" w:rsidR="00482633" w:rsidRPr="00995375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29184690" w14:textId="77777777" w:rsidR="00482633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     </w:t>
      </w:r>
    </w:p>
    <w:bookmarkEnd w:id="4"/>
    <w:p w14:paraId="2357B8DD" w14:textId="77777777" w:rsidR="00482633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75BB2C0" w14:textId="77777777" w:rsidR="00482633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13E55FFF" w14:textId="77777777" w:rsidR="00482633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1A07102" w14:textId="77777777" w:rsidR="00482633" w:rsidRPr="00995375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631C3C7B" w14:textId="77777777" w:rsidR="00482633" w:rsidRPr="00995375" w:rsidRDefault="00482633" w:rsidP="00482633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sz w:val="24"/>
          <w:szCs w:val="24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Această hotărâre  fost adoptată cu  următoarele voturi:</w:t>
      </w:r>
    </w:p>
    <w:p w14:paraId="4D4923F5" w14:textId="77777777" w:rsidR="00482633" w:rsidRPr="00995375" w:rsidRDefault="00482633" w:rsidP="0048263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Total consilieri locali:19</w:t>
      </w:r>
    </w:p>
    <w:p w14:paraId="09F54FB7" w14:textId="77777777" w:rsidR="00482633" w:rsidRPr="00995375" w:rsidRDefault="00482633" w:rsidP="0048263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Prezenți:19          </w:t>
      </w:r>
    </w:p>
    <w:p w14:paraId="22FFCD90" w14:textId="77777777" w:rsidR="00482633" w:rsidRPr="00995375" w:rsidRDefault="00482633" w:rsidP="0048263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Pentru  : 19</w:t>
      </w:r>
    </w:p>
    <w:p w14:paraId="4A7DDBFD" w14:textId="77777777" w:rsidR="00482633" w:rsidRPr="00995375" w:rsidRDefault="00482633" w:rsidP="0048263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Împotrivă:0</w:t>
      </w:r>
    </w:p>
    <w:p w14:paraId="596D481C" w14:textId="77777777" w:rsidR="00482633" w:rsidRPr="00995375" w:rsidRDefault="00482633" w:rsidP="0048263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9537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Abțineri:0</w:t>
      </w:r>
    </w:p>
    <w:p w14:paraId="507433C9" w14:textId="77777777" w:rsidR="00482633" w:rsidRPr="00995375" w:rsidRDefault="00482633" w:rsidP="00482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F38927" w14:textId="77777777" w:rsidR="00482633" w:rsidRPr="00995375" w:rsidRDefault="00482633" w:rsidP="00482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3E59E0" w14:textId="72D7887A" w:rsidR="00F74BDA" w:rsidRPr="00E92BE1" w:rsidRDefault="00F74BDA" w:rsidP="004826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sectPr w:rsidR="00F74BDA" w:rsidRPr="00E92BE1" w:rsidSect="00DB6715">
      <w:pgSz w:w="11906" w:h="16838"/>
      <w:pgMar w:top="284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7"/>
    <w:rsid w:val="00075016"/>
    <w:rsid w:val="000E75DA"/>
    <w:rsid w:val="001236AB"/>
    <w:rsid w:val="00144CFD"/>
    <w:rsid w:val="00165640"/>
    <w:rsid w:val="001A711D"/>
    <w:rsid w:val="001B55D0"/>
    <w:rsid w:val="00213E8B"/>
    <w:rsid w:val="002F1C24"/>
    <w:rsid w:val="00381502"/>
    <w:rsid w:val="003823FF"/>
    <w:rsid w:val="003F15E2"/>
    <w:rsid w:val="00457E7E"/>
    <w:rsid w:val="00473548"/>
    <w:rsid w:val="00482633"/>
    <w:rsid w:val="004E4929"/>
    <w:rsid w:val="00520D97"/>
    <w:rsid w:val="005710E8"/>
    <w:rsid w:val="00611493"/>
    <w:rsid w:val="00632015"/>
    <w:rsid w:val="00640968"/>
    <w:rsid w:val="0072670D"/>
    <w:rsid w:val="007630BA"/>
    <w:rsid w:val="007D6525"/>
    <w:rsid w:val="007F7698"/>
    <w:rsid w:val="008743EB"/>
    <w:rsid w:val="00886CB9"/>
    <w:rsid w:val="00894230"/>
    <w:rsid w:val="008B0843"/>
    <w:rsid w:val="008E081A"/>
    <w:rsid w:val="008E76DC"/>
    <w:rsid w:val="00937CCF"/>
    <w:rsid w:val="00973B13"/>
    <w:rsid w:val="009847D2"/>
    <w:rsid w:val="009C068F"/>
    <w:rsid w:val="00A1133C"/>
    <w:rsid w:val="00A40457"/>
    <w:rsid w:val="00A525E4"/>
    <w:rsid w:val="00A535C7"/>
    <w:rsid w:val="00A53F51"/>
    <w:rsid w:val="00A7057D"/>
    <w:rsid w:val="00AB703A"/>
    <w:rsid w:val="00B74F1F"/>
    <w:rsid w:val="00BD0E79"/>
    <w:rsid w:val="00BD2159"/>
    <w:rsid w:val="00C63A80"/>
    <w:rsid w:val="00C8514E"/>
    <w:rsid w:val="00D477EA"/>
    <w:rsid w:val="00D85888"/>
    <w:rsid w:val="00DA5282"/>
    <w:rsid w:val="00DB6715"/>
    <w:rsid w:val="00DB6ACC"/>
    <w:rsid w:val="00DF5576"/>
    <w:rsid w:val="00DF6630"/>
    <w:rsid w:val="00E3083F"/>
    <w:rsid w:val="00E65B5D"/>
    <w:rsid w:val="00E92BE1"/>
    <w:rsid w:val="00EB1ED6"/>
    <w:rsid w:val="00F74BDA"/>
    <w:rsid w:val="00F944A7"/>
    <w:rsid w:val="00FB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12DF"/>
  <w15:docId w15:val="{2AF0302C-AE8D-47CC-82C7-BE1CF57A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6AB"/>
  </w:style>
  <w:style w:type="paragraph" w:styleId="Heading1">
    <w:name w:val="heading 1"/>
    <w:basedOn w:val="Normal"/>
    <w:next w:val="Normal"/>
    <w:link w:val="Heading1Char"/>
    <w:qFormat/>
    <w:rsid w:val="00C8514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5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8514E"/>
    <w:rPr>
      <w:rFonts w:ascii="Arial" w:eastAsia="Times New Roman" w:hAnsi="Arial" w:cs="Arial"/>
      <w:b/>
      <w:bCs/>
      <w:sz w:val="28"/>
      <w:szCs w:val="24"/>
      <w:lang w:eastAsia="ro-RO"/>
    </w:rPr>
  </w:style>
  <w:style w:type="paragraph" w:styleId="BodyText">
    <w:name w:val="Body Text"/>
    <w:basedOn w:val="Normal"/>
    <w:link w:val="BodyTextChar"/>
    <w:semiHidden/>
    <w:unhideWhenUsed/>
    <w:rsid w:val="00C8514E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semiHidden/>
    <w:rsid w:val="00C8514E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styleId="NoSpacing">
    <w:name w:val="No Spacing"/>
    <w:uiPriority w:val="1"/>
    <w:qFormat/>
    <w:rsid w:val="00C851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185A-81BD-46CE-98CE-E8F0881B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Topala Vasile</dc:creator>
  <cp:lastModifiedBy>Catalina Merisanu</cp:lastModifiedBy>
  <cp:revision>12</cp:revision>
  <cp:lastPrinted>2025-07-31T06:48:00Z</cp:lastPrinted>
  <dcterms:created xsi:type="dcterms:W3CDTF">2025-07-24T08:34:00Z</dcterms:created>
  <dcterms:modified xsi:type="dcterms:W3CDTF">2025-07-31T06:49:00Z</dcterms:modified>
</cp:coreProperties>
</file>